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F414F" w14:textId="77777777" w:rsidR="00736A8E" w:rsidRDefault="0070215D" w:rsidP="00FB4A5E">
      <w:pPr>
        <w:spacing w:after="0"/>
        <w:jc w:val="center"/>
        <w:rPr>
          <w:b/>
          <w:sz w:val="28"/>
          <w:szCs w:val="28"/>
        </w:rPr>
      </w:pPr>
      <w:r w:rsidRPr="00B04F43">
        <w:rPr>
          <w:b/>
          <w:sz w:val="28"/>
          <w:szCs w:val="28"/>
        </w:rPr>
        <w:t xml:space="preserve">OVERDOSE </w:t>
      </w:r>
      <w:r>
        <w:rPr>
          <w:b/>
          <w:sz w:val="28"/>
          <w:szCs w:val="28"/>
        </w:rPr>
        <w:t>PR</w:t>
      </w:r>
      <w:r w:rsidRPr="00B04F43">
        <w:rPr>
          <w:b/>
          <w:sz w:val="28"/>
          <w:szCs w:val="28"/>
        </w:rPr>
        <w:t>EVENTION</w:t>
      </w:r>
      <w:r>
        <w:rPr>
          <w:b/>
          <w:sz w:val="28"/>
          <w:szCs w:val="28"/>
        </w:rPr>
        <w:t xml:space="preserve"> &amp; NALOXONE TRAINING PROGRAM</w:t>
      </w:r>
    </w:p>
    <w:p w14:paraId="05997435" w14:textId="77777777" w:rsidR="00FB4A5E" w:rsidRDefault="00FB4A5E" w:rsidP="00FB4A5E">
      <w:pPr>
        <w:spacing w:after="0"/>
        <w:jc w:val="center"/>
        <w:rPr>
          <w:b/>
          <w:sz w:val="28"/>
          <w:szCs w:val="28"/>
        </w:rPr>
      </w:pPr>
    </w:p>
    <w:p w14:paraId="6B0BB625" w14:textId="77777777" w:rsidR="00C97935" w:rsidRDefault="00205699" w:rsidP="00C9793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does an overdose look like?</w:t>
      </w:r>
    </w:p>
    <w:p w14:paraId="3B579FAE" w14:textId="77777777" w:rsidR="00A2040C" w:rsidRPr="00C97935" w:rsidRDefault="00A2040C" w:rsidP="00C97935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  <w:u w:val="single"/>
        </w:rPr>
        <w:t>Uppers (stimulants)</w:t>
      </w:r>
      <w:r w:rsidRPr="00C97935">
        <w:rPr>
          <w:sz w:val="24"/>
          <w:szCs w:val="24"/>
        </w:rPr>
        <w:t xml:space="preserve"> like crack, speed</w:t>
      </w:r>
      <w:r w:rsidR="00205699">
        <w:rPr>
          <w:sz w:val="24"/>
          <w:szCs w:val="24"/>
        </w:rPr>
        <w:t>, cocaine, methamphetamines</w:t>
      </w:r>
      <w:r w:rsidRPr="00C97935">
        <w:rPr>
          <w:sz w:val="24"/>
          <w:szCs w:val="24"/>
        </w:rPr>
        <w:t xml:space="preserve"> – speed up the body</w:t>
      </w:r>
    </w:p>
    <w:p w14:paraId="2B95A1F7" w14:textId="77777777" w:rsidR="00C97935" w:rsidRDefault="00C97935" w:rsidP="00C9793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040C">
        <w:rPr>
          <w:sz w:val="24"/>
          <w:szCs w:val="24"/>
        </w:rPr>
        <w:t>Symptoms of OD:  heart attack, stroke, se</w:t>
      </w:r>
      <w:r>
        <w:rPr>
          <w:sz w:val="24"/>
          <w:szCs w:val="24"/>
        </w:rPr>
        <w:t>izures</w:t>
      </w:r>
    </w:p>
    <w:p w14:paraId="26734CB6" w14:textId="77777777" w:rsidR="00C97935" w:rsidRPr="00C97935" w:rsidRDefault="00C97935" w:rsidP="00C9793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  <w:u w:val="single"/>
        </w:rPr>
        <w:t>Downers (depressants)</w:t>
      </w:r>
      <w:r w:rsidRPr="00C97935">
        <w:rPr>
          <w:sz w:val="24"/>
          <w:szCs w:val="24"/>
        </w:rPr>
        <w:t xml:space="preserve"> </w:t>
      </w:r>
      <w:r w:rsidR="00205699">
        <w:rPr>
          <w:sz w:val="24"/>
          <w:szCs w:val="24"/>
        </w:rPr>
        <w:t xml:space="preserve">benzodiazepines, and opioids </w:t>
      </w:r>
      <w:r w:rsidRPr="00C97935">
        <w:rPr>
          <w:sz w:val="24"/>
          <w:szCs w:val="24"/>
        </w:rPr>
        <w:t>like heroin, fentanyl, oxycontin</w:t>
      </w:r>
      <w:r w:rsidR="00205699">
        <w:rPr>
          <w:sz w:val="24"/>
          <w:szCs w:val="24"/>
        </w:rPr>
        <w:t>, oxycodone, methadone</w:t>
      </w:r>
      <w:r w:rsidRPr="00C97935">
        <w:rPr>
          <w:sz w:val="24"/>
          <w:szCs w:val="24"/>
        </w:rPr>
        <w:t xml:space="preserve"> – slow down the body</w:t>
      </w:r>
    </w:p>
    <w:p w14:paraId="30529CA3" w14:textId="77777777" w:rsidR="00C97935" w:rsidRPr="005B1227" w:rsidRDefault="00C97935" w:rsidP="00C9793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 xml:space="preserve">Symptoms of OD:  turning blue or grey, gurgling/snoring noises, limp body, </w:t>
      </w:r>
      <w:r w:rsidRPr="00C97935">
        <w:rPr>
          <w:b/>
          <w:sz w:val="24"/>
          <w:szCs w:val="24"/>
        </w:rPr>
        <w:t>slow or no breathing</w:t>
      </w:r>
    </w:p>
    <w:p w14:paraId="6C4FEDBB" w14:textId="77777777" w:rsidR="00C97935" w:rsidRPr="004A5826" w:rsidRDefault="005B1227" w:rsidP="004A5826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Naloxone only works to reverse overdose on downers called opioid drugs, such as heroin, oxycodone, etc. </w:t>
      </w:r>
    </w:p>
    <w:p w14:paraId="51601AF0" w14:textId="77777777" w:rsidR="00A2040C" w:rsidRPr="00C97935" w:rsidRDefault="00A2040C" w:rsidP="00C9793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>Identify risk factors</w:t>
      </w:r>
      <w:r w:rsidR="00C97935">
        <w:rPr>
          <w:sz w:val="24"/>
          <w:szCs w:val="24"/>
        </w:rPr>
        <w:t xml:space="preserve"> – </w:t>
      </w:r>
      <w:r w:rsidR="00205699">
        <w:rPr>
          <w:sz w:val="24"/>
          <w:szCs w:val="24"/>
        </w:rPr>
        <w:t>things that make overdose more likely</w:t>
      </w:r>
    </w:p>
    <w:p w14:paraId="6EF65AB4" w14:textId="77777777" w:rsidR="00A2040C" w:rsidRPr="00C97935" w:rsidRDefault="00A2040C" w:rsidP="00C97935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>Prior overdose</w:t>
      </w:r>
    </w:p>
    <w:p w14:paraId="7C028C58" w14:textId="77777777" w:rsidR="00A2040C" w:rsidRPr="00C97935" w:rsidRDefault="00A2040C" w:rsidP="00C97935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>Loss of tolerance</w:t>
      </w:r>
      <w:r w:rsidR="00205699">
        <w:rPr>
          <w:sz w:val="24"/>
          <w:szCs w:val="24"/>
        </w:rPr>
        <w:t>, due to recent detox or going to jail</w:t>
      </w:r>
    </w:p>
    <w:p w14:paraId="08CF0DF9" w14:textId="77777777" w:rsidR="00A2040C" w:rsidRPr="00C97935" w:rsidRDefault="00A2040C" w:rsidP="00C97935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>Mixing drugs</w:t>
      </w:r>
    </w:p>
    <w:p w14:paraId="0A57C2A2" w14:textId="77777777" w:rsidR="00A2040C" w:rsidRPr="00C97935" w:rsidRDefault="00A2040C" w:rsidP="00C97935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>Variation of drug (strength/quality)</w:t>
      </w:r>
    </w:p>
    <w:p w14:paraId="63D264AA" w14:textId="77777777" w:rsidR="00A2040C" w:rsidRPr="00C97935" w:rsidRDefault="00A2040C" w:rsidP="00C97935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>Using alone</w:t>
      </w:r>
    </w:p>
    <w:p w14:paraId="196CC738" w14:textId="77777777" w:rsidR="00A2040C" w:rsidRPr="00C97935" w:rsidRDefault="00A2040C" w:rsidP="00C97935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>Letting someone else prepare your shot</w:t>
      </w:r>
    </w:p>
    <w:p w14:paraId="7D2373AD" w14:textId="77777777" w:rsidR="00A2040C" w:rsidRDefault="00A2040C" w:rsidP="00C9793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>Common myths</w:t>
      </w:r>
      <w:r w:rsidR="00205699">
        <w:rPr>
          <w:sz w:val="24"/>
          <w:szCs w:val="24"/>
        </w:rPr>
        <w:t>- these things do not stop an overdose</w:t>
      </w:r>
    </w:p>
    <w:p w14:paraId="5419A6DD" w14:textId="77777777" w:rsidR="00C97935" w:rsidRDefault="00C97935" w:rsidP="00C97935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Salt or milk shots</w:t>
      </w:r>
    </w:p>
    <w:p w14:paraId="77233F3A" w14:textId="77777777" w:rsidR="00C97935" w:rsidRDefault="00C97935" w:rsidP="00C97935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Cocaine shots</w:t>
      </w:r>
    </w:p>
    <w:p w14:paraId="1E3D9732" w14:textId="77777777" w:rsidR="00C97935" w:rsidRPr="00C97935" w:rsidRDefault="00C97935" w:rsidP="00C97935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Ice bath, cold shower, ice in the rectum</w:t>
      </w:r>
    </w:p>
    <w:p w14:paraId="3BDE2E35" w14:textId="77777777" w:rsidR="00A2040C" w:rsidRDefault="00A2040C" w:rsidP="00C9793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>Steps for responding</w:t>
      </w:r>
    </w:p>
    <w:p w14:paraId="559F8750" w14:textId="77777777" w:rsidR="00C97935" w:rsidRDefault="00205699" w:rsidP="00C97935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Rub your knuckles hard across their chest bone, shaking, calling name loudly</w:t>
      </w:r>
    </w:p>
    <w:p w14:paraId="6416DCA8" w14:textId="77777777" w:rsidR="00C97935" w:rsidRDefault="00C97935" w:rsidP="00C97935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911</w:t>
      </w:r>
      <w:r w:rsidR="00791AB6">
        <w:rPr>
          <w:sz w:val="24"/>
          <w:szCs w:val="24"/>
        </w:rPr>
        <w:t xml:space="preserve"> – </w:t>
      </w:r>
      <w:r w:rsidR="00205699">
        <w:rPr>
          <w:sz w:val="24"/>
          <w:szCs w:val="24"/>
        </w:rPr>
        <w:t>say that somebody has stopped breathing</w:t>
      </w:r>
    </w:p>
    <w:p w14:paraId="5C1BF5A4" w14:textId="77777777" w:rsidR="00C97935" w:rsidRDefault="00205699" w:rsidP="00C97935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Give rescue breathing- Tilt head back, lift chin, pinch nose, give 1 slow breath every 5 seconds</w:t>
      </w:r>
    </w:p>
    <w:p w14:paraId="37AB81E6" w14:textId="77777777" w:rsidR="00C97935" w:rsidRDefault="00C97935" w:rsidP="00C97935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Give naloxone</w:t>
      </w:r>
      <w:r w:rsidR="00205699">
        <w:rPr>
          <w:sz w:val="24"/>
          <w:szCs w:val="24"/>
        </w:rPr>
        <w:t xml:space="preserve">- </w:t>
      </w:r>
    </w:p>
    <w:p w14:paraId="49A32EEB" w14:textId="77777777" w:rsidR="00205699" w:rsidRDefault="00C97935" w:rsidP="00C97935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Continue rescue breathing for </w:t>
      </w:r>
      <w:r w:rsidR="00AA1C67">
        <w:rPr>
          <w:sz w:val="24"/>
          <w:szCs w:val="24"/>
        </w:rPr>
        <w:t>2-3</w:t>
      </w:r>
      <w:r>
        <w:rPr>
          <w:sz w:val="24"/>
          <w:szCs w:val="24"/>
        </w:rPr>
        <w:t xml:space="preserve"> minutes</w:t>
      </w:r>
      <w:r w:rsidR="00205699">
        <w:rPr>
          <w:sz w:val="24"/>
          <w:szCs w:val="24"/>
        </w:rPr>
        <w:t>, 1 breath every 5 seconds</w:t>
      </w:r>
      <w:r>
        <w:rPr>
          <w:sz w:val="24"/>
          <w:szCs w:val="24"/>
        </w:rPr>
        <w:t xml:space="preserve">.  </w:t>
      </w:r>
    </w:p>
    <w:p w14:paraId="144BC976" w14:textId="77777777" w:rsidR="00C97935" w:rsidRDefault="00C97935" w:rsidP="00C97935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not responding give 2</w:t>
      </w:r>
      <w:r w:rsidRPr="00C9793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dose of naloxone</w:t>
      </w:r>
      <w:r w:rsidR="00205699">
        <w:rPr>
          <w:sz w:val="24"/>
          <w:szCs w:val="24"/>
        </w:rPr>
        <w:t>, continue with rescue breathing until help arrives</w:t>
      </w:r>
    </w:p>
    <w:p w14:paraId="3A7C7069" w14:textId="77777777" w:rsidR="009308FE" w:rsidRPr="00C97935" w:rsidRDefault="009308FE" w:rsidP="00C97935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Place person in the recovery position</w:t>
      </w:r>
      <w:r w:rsidR="00205699">
        <w:rPr>
          <w:sz w:val="24"/>
          <w:szCs w:val="24"/>
        </w:rPr>
        <w:t xml:space="preserve"> if you must leave them</w:t>
      </w:r>
    </w:p>
    <w:p w14:paraId="52F13CFE" w14:textId="77777777" w:rsidR="00A2040C" w:rsidRPr="00C97935" w:rsidRDefault="00A2040C" w:rsidP="00C9793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 xml:space="preserve">Do not use </w:t>
      </w:r>
      <w:r w:rsidR="00C97935">
        <w:rPr>
          <w:sz w:val="24"/>
          <w:szCs w:val="24"/>
        </w:rPr>
        <w:t>more drugs!  Naloxone will cause withdrawal symptoms.  You can overdose again when the naloxone wears off.  N</w:t>
      </w:r>
      <w:r w:rsidRPr="00C97935">
        <w:rPr>
          <w:sz w:val="24"/>
          <w:szCs w:val="24"/>
        </w:rPr>
        <w:t>aloxone lasts 30-90 minutes</w:t>
      </w:r>
      <w:r w:rsidR="00C97935">
        <w:rPr>
          <w:sz w:val="24"/>
          <w:szCs w:val="24"/>
        </w:rPr>
        <w:t>.</w:t>
      </w:r>
      <w:r w:rsidR="00205699">
        <w:rPr>
          <w:sz w:val="24"/>
          <w:szCs w:val="24"/>
        </w:rPr>
        <w:t xml:space="preserve"> Then drugs may take over again and make person overdose.</w:t>
      </w:r>
    </w:p>
    <w:p w14:paraId="0BBDB5BE" w14:textId="77777777" w:rsidR="00A2040C" w:rsidRDefault="00A2040C" w:rsidP="00C97935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97935">
        <w:rPr>
          <w:sz w:val="24"/>
          <w:szCs w:val="24"/>
        </w:rPr>
        <w:t>Good Samaritan Law</w:t>
      </w:r>
    </w:p>
    <w:p w14:paraId="07F1E8DB" w14:textId="77777777" w:rsidR="00C97935" w:rsidRDefault="00C97935" w:rsidP="00C97935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think someone is overdosing, and you seek medical help for the victim, neither of you will be charged for possessing or using a </w:t>
      </w:r>
      <w:r w:rsidRPr="00C97935">
        <w:rPr>
          <w:sz w:val="24"/>
          <w:szCs w:val="24"/>
          <w:u w:val="single"/>
        </w:rPr>
        <w:t>small amount</w:t>
      </w:r>
      <w:r>
        <w:rPr>
          <w:sz w:val="24"/>
          <w:szCs w:val="24"/>
        </w:rPr>
        <w:t xml:space="preserve"> of drugs.</w:t>
      </w:r>
    </w:p>
    <w:p w14:paraId="667EE130" w14:textId="77777777" w:rsidR="00791AB6" w:rsidRDefault="00791AB6" w:rsidP="00C97935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 is legal to carry and administer naloxone</w:t>
      </w:r>
    </w:p>
    <w:p w14:paraId="2C91E127" w14:textId="77777777" w:rsidR="00791AB6" w:rsidRDefault="00791AB6" w:rsidP="00C97935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Good Samaritan Law CANNOT protect you against:  </w:t>
      </w:r>
    </w:p>
    <w:p w14:paraId="73777287" w14:textId="77777777" w:rsidR="00791AB6" w:rsidRDefault="00791AB6" w:rsidP="00791AB6">
      <w:pPr>
        <w:pStyle w:val="ListParagraph"/>
        <w:numPr>
          <w:ilvl w:val="2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Outstanding warrants</w:t>
      </w:r>
    </w:p>
    <w:p w14:paraId="48718B52" w14:textId="77777777" w:rsidR="00791AB6" w:rsidRDefault="00791AB6" w:rsidP="00791AB6">
      <w:pPr>
        <w:pStyle w:val="ListParagraph"/>
        <w:numPr>
          <w:ilvl w:val="2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Probation or parole violations</w:t>
      </w:r>
    </w:p>
    <w:p w14:paraId="46FAA061" w14:textId="77777777" w:rsidR="00791AB6" w:rsidRDefault="00791AB6" w:rsidP="00791AB6">
      <w:pPr>
        <w:pStyle w:val="ListParagraph"/>
        <w:numPr>
          <w:ilvl w:val="2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Drug dealing (if scales, baggies, cash, etc. are around at the scene)</w:t>
      </w:r>
    </w:p>
    <w:p w14:paraId="17E7900B" w14:textId="77777777" w:rsidR="002332B1" w:rsidRDefault="00791AB6" w:rsidP="005E119A">
      <w:pPr>
        <w:pStyle w:val="ListParagraph"/>
        <w:numPr>
          <w:ilvl w:val="2"/>
          <w:numId w:val="9"/>
        </w:numPr>
        <w:spacing w:after="0"/>
      </w:pPr>
      <w:r w:rsidRPr="000C3985">
        <w:rPr>
          <w:sz w:val="24"/>
          <w:szCs w:val="24"/>
        </w:rPr>
        <w:t>Crimes other than drug possession (weapon possession, driving drunk or high)</w:t>
      </w:r>
    </w:p>
    <w:sectPr w:rsidR="002332B1" w:rsidSect="007021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66C29"/>
    <w:multiLevelType w:val="hybridMultilevel"/>
    <w:tmpl w:val="658624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737C7"/>
    <w:multiLevelType w:val="hybridMultilevel"/>
    <w:tmpl w:val="03E48E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84248"/>
    <w:multiLevelType w:val="hybridMultilevel"/>
    <w:tmpl w:val="EA42A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47E2"/>
    <w:multiLevelType w:val="hybridMultilevel"/>
    <w:tmpl w:val="BDE462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5482C"/>
    <w:multiLevelType w:val="hybridMultilevel"/>
    <w:tmpl w:val="EBD27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D785E"/>
    <w:multiLevelType w:val="hybridMultilevel"/>
    <w:tmpl w:val="FFC4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E17F0"/>
    <w:multiLevelType w:val="hybridMultilevel"/>
    <w:tmpl w:val="FFD2D1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C8A6E85"/>
    <w:multiLevelType w:val="hybridMultilevel"/>
    <w:tmpl w:val="64241BD0"/>
    <w:lvl w:ilvl="0" w:tplc="0409000B">
      <w:start w:val="1"/>
      <w:numFmt w:val="bullet"/>
      <w:lvlText w:val=""/>
      <w:lvlJc w:val="left"/>
      <w:pPr>
        <w:ind w:left="2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8" w15:restartNumberingAfterBreak="0">
    <w:nsid w:val="66CC5E22"/>
    <w:multiLevelType w:val="hybridMultilevel"/>
    <w:tmpl w:val="1FAA3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E4F04"/>
    <w:multiLevelType w:val="hybridMultilevel"/>
    <w:tmpl w:val="39C23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C551D"/>
    <w:multiLevelType w:val="hybridMultilevel"/>
    <w:tmpl w:val="690A2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5D"/>
    <w:rsid w:val="000C3985"/>
    <w:rsid w:val="001777B1"/>
    <w:rsid w:val="001E137D"/>
    <w:rsid w:val="00205699"/>
    <w:rsid w:val="002332B1"/>
    <w:rsid w:val="00275B7B"/>
    <w:rsid w:val="00325D4B"/>
    <w:rsid w:val="00376BB8"/>
    <w:rsid w:val="004A5826"/>
    <w:rsid w:val="0054239D"/>
    <w:rsid w:val="005B1227"/>
    <w:rsid w:val="0070215D"/>
    <w:rsid w:val="00736A8E"/>
    <w:rsid w:val="00782D92"/>
    <w:rsid w:val="0079020A"/>
    <w:rsid w:val="00791AB6"/>
    <w:rsid w:val="009308FE"/>
    <w:rsid w:val="00964CF2"/>
    <w:rsid w:val="00A2040C"/>
    <w:rsid w:val="00AA1C67"/>
    <w:rsid w:val="00BA1C4C"/>
    <w:rsid w:val="00BD698F"/>
    <w:rsid w:val="00C12AD5"/>
    <w:rsid w:val="00C97935"/>
    <w:rsid w:val="00CC6D6E"/>
    <w:rsid w:val="00CE1BF1"/>
    <w:rsid w:val="00DA61E8"/>
    <w:rsid w:val="00E532DB"/>
    <w:rsid w:val="00EE259B"/>
    <w:rsid w:val="00FB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CAAA"/>
  <w15:docId w15:val="{BAB22151-707F-460E-AF5E-DCD0AAA2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Whatcom County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Hoffmeyer</dc:creator>
  <cp:lastModifiedBy>Wendee Gardner</cp:lastModifiedBy>
  <cp:revision>2</cp:revision>
  <cp:lastPrinted>2017-12-21T17:30:00Z</cp:lastPrinted>
  <dcterms:created xsi:type="dcterms:W3CDTF">2020-09-18T17:36:00Z</dcterms:created>
  <dcterms:modified xsi:type="dcterms:W3CDTF">2020-09-18T17:36:00Z</dcterms:modified>
</cp:coreProperties>
</file>